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B3D0" w14:textId="77777777" w:rsidR="00661314" w:rsidRDefault="00661314"/>
    <w:p w14:paraId="18B7FBEC" w14:textId="74381975" w:rsidR="00661314" w:rsidRDefault="0000000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ΕΥΑΓΓΕΛΟ</w:t>
      </w:r>
      <w:r w:rsidR="000165A5">
        <w:rPr>
          <w:rFonts w:cstheme="minorHAnsi"/>
          <w:b/>
          <w:bCs/>
          <w:sz w:val="28"/>
          <w:szCs w:val="28"/>
        </w:rPr>
        <w:t>Σ</w:t>
      </w:r>
      <w:r>
        <w:rPr>
          <w:rFonts w:cstheme="minorHAnsi"/>
          <w:b/>
          <w:bCs/>
          <w:sz w:val="28"/>
          <w:szCs w:val="28"/>
        </w:rPr>
        <w:t xml:space="preserve"> ΛΟΥΚΑ</w:t>
      </w:r>
      <w:r w:rsidR="000165A5">
        <w:rPr>
          <w:rFonts w:cstheme="minorHAnsi"/>
          <w:b/>
          <w:bCs/>
          <w:sz w:val="28"/>
          <w:szCs w:val="28"/>
        </w:rPr>
        <w:t>Σ</w:t>
      </w:r>
      <w:r>
        <w:rPr>
          <w:rFonts w:cstheme="minorHAnsi"/>
          <w:b/>
          <w:bCs/>
          <w:sz w:val="28"/>
          <w:szCs w:val="28"/>
        </w:rPr>
        <w:t xml:space="preserve"> ΚΟΥΤΑΛΙΑΝΟ</w:t>
      </w:r>
      <w:r w:rsidR="000165A5">
        <w:rPr>
          <w:rFonts w:cstheme="minorHAnsi"/>
          <w:b/>
          <w:bCs/>
          <w:sz w:val="28"/>
          <w:szCs w:val="28"/>
        </w:rPr>
        <w:t>Σ</w:t>
      </w:r>
    </w:p>
    <w:p w14:paraId="6548398A" w14:textId="77777777" w:rsidR="00661314" w:rsidRPr="000165A5" w:rsidRDefault="00000000">
      <w:pPr>
        <w:pStyle w:val="a3"/>
        <w:rPr>
          <w:rFonts w:cstheme="minorHAnsi"/>
          <w:b/>
          <w:bCs/>
          <w:sz w:val="28"/>
          <w:szCs w:val="28"/>
        </w:rPr>
      </w:pPr>
      <w:r w:rsidRPr="000165A5">
        <w:rPr>
          <w:rFonts w:cstheme="minorHAnsi"/>
          <w:b/>
          <w:bCs/>
          <w:sz w:val="28"/>
          <w:szCs w:val="28"/>
        </w:rPr>
        <w:t xml:space="preserve">Στίχοι </w:t>
      </w:r>
    </w:p>
    <w:p w14:paraId="1ED454CD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Τα κύματα και η θάλασσα ήτανε η ζωή σου,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>μα η πατρίδα η γλυκεία ψυχή και δύναμη σου.</w:t>
      </w:r>
    </w:p>
    <w:p w14:paraId="52C60501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Αφήγηση:</w:t>
      </w:r>
    </w:p>
    <w:p w14:paraId="11BACA9D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Η θάλασσα ήταν το βιός, η Ελλάδα περηφάνεια</w:t>
      </w:r>
      <w:r>
        <w:rPr>
          <w:rFonts w:cstheme="minorHAnsi"/>
          <w:color w:val="242021"/>
          <w:sz w:val="28"/>
          <w:szCs w:val="28"/>
        </w:rPr>
        <w:br/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γιατί γεννούσε Ήρωες λεβέντες παλληκάρια.</w:t>
      </w:r>
    </w:p>
    <w:p w14:paraId="45FB94F1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Στίχοι:</w:t>
      </w:r>
    </w:p>
    <w:p w14:paraId="5F8DCC52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Πάντοτε ήσουνα παρών στους ιερούς αγώνες,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 xml:space="preserve">δεν άντεχες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Κουταλιανέ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σκλαβιά και κηδεμόνες.</w:t>
      </w:r>
    </w:p>
    <w:p w14:paraId="5DE45FC5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Αφήγηση:</w:t>
      </w:r>
    </w:p>
    <w:p w14:paraId="1D3AFDAF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Όπλα κατά των Γερμανών σε αντάρτες κουβαλούσες,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>άοπλους τους Κύπριους να αφήσεις δεν μπορούσες.</w:t>
      </w:r>
    </w:p>
    <w:p w14:paraId="7B22D260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Στίχοι:</w:t>
      </w:r>
    </w:p>
    <w:p w14:paraId="01EDA8BC" w14:textId="4F3D9715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Με το Σειρήνα σάλπαρες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Χλώρακα</w:t>
      </w:r>
      <w:r w:rsidR="000165A5"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ς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τ’ακρογιάλια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>εκεί σε περιμένανε λεβέντες παλληκάρια.</w:t>
      </w:r>
    </w:p>
    <w:p w14:paraId="156EF184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Αφήγηση:</w:t>
      </w:r>
    </w:p>
    <w:p w14:paraId="5C3417CA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Με το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Άη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Γιώργης έστησαν ύπουλη προδοσία.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Μες</w:t>
      </w:r>
      <w:r>
        <w:rPr>
          <w:rStyle w:val="fontstyle51"/>
          <w:rFonts w:asciiTheme="minorHAnsi" w:hAnsiTheme="minorHAnsi" w:cstheme="minorHAnsi"/>
          <w:sz w:val="28"/>
          <w:szCs w:val="28"/>
        </w:rPr>
        <w:t>΄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στα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μπουντρούμια σε έστειλε του Άγγλου η εξουσία.</w:t>
      </w:r>
    </w:p>
    <w:p w14:paraId="5581921F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Τα κύματα και η θάλασσα ήτανε η ζωή σου,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>μα η πατρίδα η γλυκεία ψυχή και δύναμη σου.</w:t>
      </w:r>
    </w:p>
    <w:p w14:paraId="66CFA51F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Στίχοι:</w:t>
      </w:r>
    </w:p>
    <w:p w14:paraId="46FE8BC0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Η θάλασσα ήταν το βιός, η Ελλάδα περηφάνεια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>γιατί γεννούσε Ήρωες λεβέντες παλληκάρια.</w:t>
      </w:r>
    </w:p>
    <w:p w14:paraId="2E441766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Αφήγηση:</w:t>
      </w:r>
    </w:p>
    <w:p w14:paraId="054264F2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Πάντοτε ήσουνα παρών στους ιερούς αγώνες,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 xml:space="preserve">δεν άντεχες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Κουταλιανέ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σκλαβιά και κηδεμόνες.</w:t>
      </w:r>
    </w:p>
    <w:p w14:paraId="5F2756ED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Στίχοι:</w:t>
      </w:r>
    </w:p>
    <w:p w14:paraId="033EB916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Όπλα κατά των Γερμανών σε αντάρτες κουβαλούσες,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>άοπλους τους Κύπριους να αφήσεις δεν μπορούσες.</w:t>
      </w:r>
    </w:p>
    <w:p w14:paraId="184F458E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Αφήγηση:</w:t>
      </w:r>
    </w:p>
    <w:p w14:paraId="342C13C8" w14:textId="27359FBB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Με το Σειρήνα σάλπαρες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Χλώρακα</w:t>
      </w:r>
      <w:r w:rsidR="000165A5"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ς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τ’ακρογιάλια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,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  <w:t>εκεί σε περιμένανε λεβέντες παλληκάρια.</w:t>
      </w:r>
    </w:p>
    <w:p w14:paraId="19FFBD2B" w14:textId="77777777" w:rsidR="00661314" w:rsidRDefault="00000000">
      <w:pPr>
        <w:pStyle w:val="a3"/>
        <w:rPr>
          <w:rFonts w:cstheme="minorHAnsi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Στίχοι:</w:t>
      </w:r>
    </w:p>
    <w:p w14:paraId="0308E87A" w14:textId="77777777" w:rsidR="00661314" w:rsidRDefault="00000000">
      <w:pPr>
        <w:pStyle w:val="a3"/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</w:pP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Με το </w:t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Άη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Γιώργης έστησαν ύπουλη προδοσία.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br/>
      </w:r>
      <w:proofErr w:type="spellStart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Μες</w:t>
      </w:r>
      <w:r>
        <w:rPr>
          <w:rStyle w:val="fontstyle51"/>
          <w:rFonts w:asciiTheme="minorHAnsi" w:hAnsiTheme="minorHAnsi" w:cstheme="minorHAnsi"/>
          <w:sz w:val="28"/>
          <w:szCs w:val="28"/>
        </w:rPr>
        <w:t>΄</w:t>
      </w:r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>στα</w:t>
      </w:r>
      <w:proofErr w:type="spellEnd"/>
      <w:r>
        <w:rPr>
          <w:rStyle w:val="fontstyle21"/>
          <w:rFonts w:asciiTheme="minorHAnsi" w:hAnsiTheme="minorHAnsi" w:cstheme="minorHAnsi"/>
          <w:b w:val="0"/>
          <w:bCs w:val="0"/>
          <w:sz w:val="28"/>
          <w:szCs w:val="28"/>
        </w:rPr>
        <w:t xml:space="preserve"> μπουντρούμια σε έστειλε του Άγγλου η εξουσία.</w:t>
      </w:r>
    </w:p>
    <w:p w14:paraId="07CB393C" w14:textId="77777777" w:rsidR="00661314" w:rsidRDefault="00661314">
      <w:pPr>
        <w:spacing w:after="0"/>
        <w:rPr>
          <w:b/>
          <w:bCs/>
          <w:sz w:val="28"/>
          <w:szCs w:val="28"/>
        </w:rPr>
      </w:pPr>
    </w:p>
    <w:p w14:paraId="6DAADE51" w14:textId="77777777" w:rsidR="00661314" w:rsidRDefault="00661314"/>
    <w:sectPr w:rsidR="0066131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7EA18" w14:textId="77777777" w:rsidR="00375553" w:rsidRDefault="00375553">
      <w:pPr>
        <w:spacing w:line="240" w:lineRule="auto"/>
      </w:pPr>
      <w:r>
        <w:separator/>
      </w:r>
    </w:p>
  </w:endnote>
  <w:endnote w:type="continuationSeparator" w:id="0">
    <w:p w14:paraId="0528F8D6" w14:textId="77777777" w:rsidR="00375553" w:rsidRDefault="00375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penCosmetica-BoldOblique">
    <w:altName w:val="Cambria"/>
    <w:charset w:val="00"/>
    <w:family w:val="roman"/>
    <w:pitch w:val="default"/>
  </w:font>
  <w:font w:name="LucidaGrande">
    <w:altName w:val="Cambria"/>
    <w:charset w:val="00"/>
    <w:family w:val="roman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2AB89" w14:textId="77777777" w:rsidR="00375553" w:rsidRDefault="00375553">
      <w:pPr>
        <w:spacing w:after="0"/>
      </w:pPr>
      <w:r>
        <w:separator/>
      </w:r>
    </w:p>
  </w:footnote>
  <w:footnote w:type="continuationSeparator" w:id="0">
    <w:p w14:paraId="4D8E9C8F" w14:textId="77777777" w:rsidR="00375553" w:rsidRDefault="003755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DB2B0A"/>
    <w:rsid w:val="000165A5"/>
    <w:rsid w:val="00375553"/>
    <w:rsid w:val="00661314"/>
    <w:rsid w:val="1DD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DCB39"/>
  <w15:docId w15:val="{DA51FE2F-5287-4BC8-A2A3-260B8C00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fontstyle21">
    <w:name w:val="fontstyle21"/>
    <w:qFormat/>
    <w:rPr>
      <w:rFonts w:ascii="MgOpenCosmetica-BoldOblique" w:hAnsi="MgOpenCosmetica-BoldOblique" w:hint="default"/>
      <w:b/>
      <w:bCs/>
      <w:color w:val="242021"/>
      <w:sz w:val="22"/>
      <w:szCs w:val="22"/>
    </w:rPr>
  </w:style>
  <w:style w:type="character" w:customStyle="1" w:styleId="fontstyle51">
    <w:name w:val="fontstyle51"/>
    <w:basedOn w:val="a0"/>
    <w:qFormat/>
    <w:rPr>
      <w:rFonts w:ascii="LucidaGrande" w:hAnsi="LucidaGrande" w:hint="default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 Papakleovoulou</cp:lastModifiedBy>
  <cp:revision>2</cp:revision>
  <dcterms:created xsi:type="dcterms:W3CDTF">2022-02-08T15:26:00Z</dcterms:created>
  <dcterms:modified xsi:type="dcterms:W3CDTF">2022-11-02T12:13:00Z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D5780FD3F29A4FB8A6EDC18610BBDE44</vt:lpwstr>
  </property>
</Properties>
</file>