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586C" w14:textId="77777777" w:rsidR="00145A9F" w:rsidRDefault="00145A9F">
      <w:pPr>
        <w:jc w:val="center"/>
        <w:rPr>
          <w:b/>
          <w:szCs w:val="32"/>
        </w:rPr>
      </w:pPr>
    </w:p>
    <w:p w14:paraId="33952D0F" w14:textId="77777777" w:rsidR="00145A9F" w:rsidRDefault="00145A9F">
      <w:pPr>
        <w:jc w:val="center"/>
        <w:rPr>
          <w:rFonts w:ascii="Arial" w:hAnsi="Arial"/>
          <w:b/>
          <w:sz w:val="28"/>
          <w:szCs w:val="28"/>
        </w:rPr>
      </w:pPr>
    </w:p>
    <w:p w14:paraId="7CEE5BCE" w14:textId="09F43C07" w:rsidR="00145A9F" w:rsidRPr="00916B1C" w:rsidRDefault="00000000">
      <w:pPr>
        <w:rPr>
          <w:rFonts w:asciiTheme="minorHAnsi" w:hAnsiTheme="minorHAnsi" w:cstheme="minorHAnsi"/>
          <w:b/>
          <w:sz w:val="28"/>
          <w:szCs w:val="28"/>
        </w:rPr>
      </w:pPr>
      <w:r w:rsidRPr="00916B1C">
        <w:rPr>
          <w:rFonts w:asciiTheme="minorHAnsi" w:hAnsiTheme="minorHAnsi" w:cstheme="minorHAnsi"/>
          <w:b/>
          <w:sz w:val="28"/>
          <w:szCs w:val="28"/>
        </w:rPr>
        <w:t>ΓΡΗΓΟΡΗΣ ΑΥΞΕΝΤΙΟΥ</w:t>
      </w:r>
    </w:p>
    <w:p w14:paraId="79AF8F8A" w14:textId="5075FC38" w:rsidR="009A45B1" w:rsidRPr="00916B1C" w:rsidRDefault="009A45B1">
      <w:pPr>
        <w:rPr>
          <w:rFonts w:asciiTheme="minorHAnsi" w:hAnsiTheme="minorHAnsi" w:cstheme="minorHAnsi"/>
          <w:b/>
          <w:sz w:val="28"/>
          <w:szCs w:val="28"/>
        </w:rPr>
      </w:pPr>
      <w:r w:rsidRPr="00916B1C">
        <w:rPr>
          <w:rFonts w:asciiTheme="minorHAnsi" w:hAnsiTheme="minorHAnsi" w:cstheme="minorHAnsi"/>
          <w:b/>
          <w:sz w:val="28"/>
          <w:szCs w:val="28"/>
        </w:rPr>
        <w:t>Αφήγηση</w:t>
      </w:r>
    </w:p>
    <w:p w14:paraId="1C8BB3B4" w14:textId="77777777" w:rsidR="009A45B1" w:rsidRPr="00916B1C" w:rsidRDefault="009A45B1" w:rsidP="00916B1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Το μεγαλείο της ψυχής, το θάρρος και την τόλμη</w:t>
      </w:r>
    </w:p>
    <w:p w14:paraId="3679B969" w14:textId="77777777" w:rsidR="009A45B1" w:rsidRPr="00916B1C" w:rsidRDefault="009A45B1" w:rsidP="00916B1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περίσσια είχες χαρίσματα, Σταυραετέ, Γρηγόρη.</w:t>
      </w:r>
    </w:p>
    <w:p w14:paraId="76CAD3BF" w14:textId="77777777" w:rsidR="009A45B1" w:rsidRPr="00916B1C" w:rsidRDefault="009A45B1" w:rsidP="00916B1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Σε περικύκλωσαν πολλοί, δέκα ώρες πολεμούσες</w:t>
      </w:r>
    </w:p>
    <w:p w14:paraId="5E2A4816" w14:textId="77777777" w:rsidR="009A45B1" w:rsidRPr="00916B1C" w:rsidRDefault="009A45B1" w:rsidP="00916B1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να σε συλλάβουν ζωντανό κανείς τους δεν μπορούσε.</w:t>
      </w:r>
    </w:p>
    <w:p w14:paraId="171C5E05" w14:textId="77777777" w:rsidR="009A45B1" w:rsidRPr="00916B1C" w:rsidRDefault="009A45B1" w:rsidP="00916B1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Αφού οι αδίστακτοι εχθροί είδαν και από είδαν,</w:t>
      </w:r>
    </w:p>
    <w:p w14:paraId="364F9A1E" w14:textId="77777777" w:rsidR="009A45B1" w:rsidRPr="00916B1C" w:rsidRDefault="009A45B1" w:rsidP="00916B1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πώς Θερμοπύλες φύλαγες σαν νέος Λεωνίδας,</w:t>
      </w:r>
    </w:p>
    <w:p w14:paraId="26D8427F" w14:textId="77777777" w:rsidR="009A45B1" w:rsidRPr="00916B1C" w:rsidRDefault="009A45B1" w:rsidP="00916B1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βρήκαν σαν λύση τη φωτιά μοναδική ελπίδα.</w:t>
      </w:r>
    </w:p>
    <w:p w14:paraId="517BD48F" w14:textId="77777777" w:rsidR="009A45B1" w:rsidRPr="00916B1C" w:rsidRDefault="009A45B1" w:rsidP="00916B1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Πανάγιο φως της Λευτεριάς η φλόγα απ’ το κορμί σου.</w:t>
      </w:r>
    </w:p>
    <w:p w14:paraId="1696444C" w14:textId="77777777" w:rsidR="009A45B1" w:rsidRPr="00916B1C" w:rsidRDefault="009A45B1" w:rsidP="00916B1C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Δόξασες και δοξάστηκες απ’ όλο το νησί σου.</w:t>
      </w:r>
    </w:p>
    <w:p w14:paraId="5959E262" w14:textId="71FED368" w:rsidR="009A45B1" w:rsidRPr="00916B1C" w:rsidRDefault="009A45B1">
      <w:pPr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b/>
          <w:sz w:val="28"/>
          <w:szCs w:val="28"/>
        </w:rPr>
        <w:t>ΓΡΗΓΟΡΗΣ ΑΥΞΕΝΤΙΟΥ</w:t>
      </w:r>
    </w:p>
    <w:p w14:paraId="5F44F95A" w14:textId="77777777" w:rsidR="00145A9F" w:rsidRPr="00916B1C" w:rsidRDefault="0000000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16B1C">
        <w:rPr>
          <w:rFonts w:asciiTheme="minorHAnsi" w:hAnsiTheme="minorHAnsi" w:cstheme="minorHAnsi"/>
          <w:b/>
          <w:bCs/>
          <w:sz w:val="28"/>
          <w:szCs w:val="28"/>
        </w:rPr>
        <w:t>Στίχοι</w:t>
      </w:r>
    </w:p>
    <w:p w14:paraId="741ED3EC" w14:textId="77777777" w:rsidR="00145A9F" w:rsidRPr="00916B1C" w:rsidRDefault="00000000" w:rsidP="00916B1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Άγιο φως της Λευτεριάς η φλόγα απ’ το κορμί σου,</w:t>
      </w:r>
    </w:p>
    <w:p w14:paraId="5DB509F5" w14:textId="77777777" w:rsidR="00145A9F" w:rsidRPr="00916B1C" w:rsidRDefault="00000000" w:rsidP="00916B1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έντρομοι φεύγαν να σωθούν οι ύπουλοι εχθροί σου.</w:t>
      </w:r>
    </w:p>
    <w:p w14:paraId="054BD459" w14:textId="77777777" w:rsidR="00145A9F" w:rsidRPr="00916B1C" w:rsidRDefault="00000000" w:rsidP="00916B1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Φλόγα απλώθηκε παντού σε Ανατολή και Δύση,</w:t>
      </w:r>
    </w:p>
    <w:p w14:paraId="491E13BA" w14:textId="77777777" w:rsidR="00145A9F" w:rsidRPr="00916B1C" w:rsidRDefault="00000000" w:rsidP="00916B1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έγινες θρύλος ζωντανός, ήρωα, απ’ τη Λύση.</w:t>
      </w:r>
    </w:p>
    <w:p w14:paraId="21E7A5A8" w14:textId="77777777" w:rsidR="00145A9F" w:rsidRPr="00916B1C" w:rsidRDefault="00145A9F" w:rsidP="00916B1C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4ECAE4C3" w14:textId="77777777" w:rsidR="00145A9F" w:rsidRPr="00916B1C" w:rsidRDefault="00000000" w:rsidP="00916B1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ΡΕΦΡΑΙΝ</w:t>
      </w:r>
    </w:p>
    <w:p w14:paraId="58B6F8A9" w14:textId="77777777" w:rsidR="00145A9F" w:rsidRPr="00916B1C" w:rsidRDefault="00000000" w:rsidP="00916B1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Σε είπανε Σταυραετό, κυρίαρχο των ουρανών,</w:t>
      </w:r>
    </w:p>
    <w:p w14:paraId="7E6E53D7" w14:textId="77777777" w:rsidR="00145A9F" w:rsidRPr="00916B1C" w:rsidRDefault="00000000" w:rsidP="00916B1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άγγελο φύλακα πιστό, των όσιων και ιερών,</w:t>
      </w:r>
    </w:p>
    <w:p w14:paraId="6993673F" w14:textId="77777777" w:rsidR="00145A9F" w:rsidRPr="00916B1C" w:rsidRDefault="00000000" w:rsidP="00916B1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 xml:space="preserve">παράδειγμα μοναδικό, παράδειγμα </w:t>
      </w:r>
      <w:proofErr w:type="spellStart"/>
      <w:r w:rsidRPr="00916B1C">
        <w:rPr>
          <w:rFonts w:asciiTheme="minorHAnsi" w:hAnsiTheme="minorHAnsi" w:cstheme="minorHAnsi"/>
          <w:sz w:val="28"/>
          <w:szCs w:val="28"/>
        </w:rPr>
        <w:t>Eλληνικό</w:t>
      </w:r>
      <w:proofErr w:type="spellEnd"/>
      <w:r w:rsidRPr="00916B1C">
        <w:rPr>
          <w:rFonts w:asciiTheme="minorHAnsi" w:hAnsiTheme="minorHAnsi" w:cstheme="minorHAnsi"/>
          <w:sz w:val="28"/>
          <w:szCs w:val="28"/>
        </w:rPr>
        <w:t>.</w:t>
      </w:r>
    </w:p>
    <w:p w14:paraId="56ECDDBD" w14:textId="77777777" w:rsidR="00145A9F" w:rsidRPr="00916B1C" w:rsidRDefault="00145A9F" w:rsidP="00916B1C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8036D2E" w14:textId="77777777" w:rsidR="00145A9F" w:rsidRPr="00916B1C" w:rsidRDefault="00000000" w:rsidP="00916B1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Ο χρόνος κι η φωτιά σκλαβιάς δεν σ ́ άγγιξαν Γρηγόρη,</w:t>
      </w:r>
    </w:p>
    <w:p w14:paraId="16806F88" w14:textId="77777777" w:rsidR="00145A9F" w:rsidRPr="00916B1C" w:rsidRDefault="00000000" w:rsidP="00916B1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αθάνατος Σταυραετός στου Μαχαιρά τα όρη,</w:t>
      </w:r>
    </w:p>
    <w:p w14:paraId="58436482" w14:textId="77777777" w:rsidR="00145A9F" w:rsidRPr="00916B1C" w:rsidRDefault="00000000" w:rsidP="00916B1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>η Λευτεριά κερδίζεται μ’ αίμα, ψυχή και αγώνα,</w:t>
      </w:r>
    </w:p>
    <w:p w14:paraId="2C73C098" w14:textId="77777777" w:rsidR="00145A9F" w:rsidRPr="00916B1C" w:rsidRDefault="00000000" w:rsidP="00916B1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916B1C">
        <w:rPr>
          <w:rFonts w:asciiTheme="minorHAnsi" w:hAnsiTheme="minorHAnsi" w:cstheme="minorHAnsi"/>
          <w:sz w:val="28"/>
          <w:szCs w:val="28"/>
        </w:rPr>
        <w:t xml:space="preserve">μας δίνεις θάρρος, δύναμη και </w:t>
      </w:r>
      <w:proofErr w:type="spellStart"/>
      <w:r w:rsidRPr="00916B1C">
        <w:rPr>
          <w:rFonts w:asciiTheme="minorHAnsi" w:hAnsiTheme="minorHAnsi" w:cstheme="minorHAnsi"/>
          <w:sz w:val="28"/>
          <w:szCs w:val="28"/>
        </w:rPr>
        <w:t>θύμιση</w:t>
      </w:r>
      <w:proofErr w:type="spellEnd"/>
      <w:r w:rsidRPr="00916B1C">
        <w:rPr>
          <w:rFonts w:asciiTheme="minorHAnsi" w:hAnsiTheme="minorHAnsi" w:cstheme="minorHAnsi"/>
          <w:sz w:val="28"/>
          <w:szCs w:val="28"/>
        </w:rPr>
        <w:t xml:space="preserve"> αιώνια.</w:t>
      </w:r>
    </w:p>
    <w:sectPr w:rsidR="00145A9F" w:rsidRPr="00916B1C">
      <w:pgSz w:w="11906" w:h="16838"/>
      <w:pgMar w:top="720" w:right="720" w:bottom="248" w:left="17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A9F"/>
    <w:rsid w:val="00145A9F"/>
    <w:rsid w:val="00916B1C"/>
    <w:rsid w:val="009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B9E3"/>
  <w15:docId w15:val="{00EAEDA8-6CC0-4697-BC18-F4804107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E1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List"/>
    <w:basedOn w:val="a4"/>
    <w:qFormat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67FB-449F-4839-8DC0-60228DFF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</dc:creator>
  <dc:description/>
  <cp:lastModifiedBy>Nikos Papakleovoulou</cp:lastModifiedBy>
  <cp:revision>33</cp:revision>
  <cp:lastPrinted>2015-02-18T16:59:00Z</cp:lastPrinted>
  <dcterms:created xsi:type="dcterms:W3CDTF">2015-02-16T18:20:00Z</dcterms:created>
  <dcterms:modified xsi:type="dcterms:W3CDTF">2022-11-02T08:48:00Z</dcterms:modified>
  <dc:language>el-GR</dc:language>
</cp:coreProperties>
</file>